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Al Responsabile della Prevenzione della Corruzione e della Trasparenza</w:t>
      </w:r>
    </w:p>
    <w:p>
      <w:pPr>
        <w:pStyle w:val="Default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della Città di Misterbianco</w:t>
      </w:r>
    </w:p>
    <w:p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Default"/>
        <w:ind w:hanging="1134"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Oggetto: Proposte/osservazioni/suggerimenti per l’aggiornamento della sottosezione di programmazione “Rischi corruttivi e trasparenza” del Piano Integrato di Attività e Organizzazione 2026-2028 della Città di Misterbianco.</w:t>
      </w:r>
      <w:bookmarkStart w:id="0" w:name="_GoBack"/>
      <w:bookmarkEnd w:id="0"/>
    </w:p>
    <w:p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Il/la sottoscritto/a........................................................................................................................  nato/a a .....................................................................................il..............................................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indirizzo....................................................................................................................................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Telefono....................................................................................................................................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E-mail.......................................................................................................................................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cs="Times New Roman" w:ascii="Times New Roman" w:hAnsi="Times New Roman"/>
          <w:sz w:val="22"/>
          <w:szCs w:val="22"/>
          <w:vertAlign w:val="subscript"/>
        </w:rPr>
        <w:t>(eventuale)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in qualità di ..............................................................................................................................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....................................................................................................................................................con sede in ...............................................................................................................................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</w:t>
      </w:r>
      <w:r>
        <w:rPr>
          <w:rFonts w:cs="Times New Roman" w:ascii="Times New Roman" w:hAnsi="Times New Roman"/>
          <w:sz w:val="22"/>
          <w:szCs w:val="22"/>
        </w:rPr>
        <w:t>specificare la tipologia del soggetto portatore di interesse e la categoria di appartenenza; es. associazioni, organizzazione sindacale, semplice cittadino, ecc</w:t>
      </w:r>
      <w:r>
        <w:rPr>
          <w:rFonts w:cs="Times New Roman" w:ascii="Times New Roman" w:hAnsi="Times New Roman"/>
          <w:sz w:val="26"/>
          <w:szCs w:val="26"/>
        </w:rPr>
        <w:t xml:space="preserve">.) </w:t>
      </w:r>
    </w:p>
    <w:p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Defaul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in relazione all’aggiornamento della sottosezione di programmazione “Rischi corruttivi e trasparenza” del P.I.A.O. 2026-2028, formula le seguenti proposte/osservazioni/suggerimenti:</w:t>
      </w:r>
    </w:p>
    <w:p>
      <w:pPr>
        <w:pStyle w:val="Default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Data___________________</w:t>
      </w:r>
    </w:p>
    <w:p>
      <w:pPr>
        <w:pStyle w:val="Default"/>
        <w:spacing w:before="0" w:after="240"/>
        <w:ind w:firstLine="708" w:left="495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Firma _________________________ </w:t>
      </w:r>
    </w:p>
    <w:p>
      <w:pPr>
        <w:pStyle w:val="Normal"/>
        <w:rPr>
          <w:bCs/>
          <w:caps/>
          <w:color w:val="000000"/>
          <w:sz w:val="20"/>
          <w:szCs w:val="26"/>
          <w:u w:val="single"/>
        </w:rPr>
      </w:pPr>
      <w:r>
        <w:rPr>
          <w:bCs/>
          <w:caps/>
          <w:color w:val="000000"/>
          <w:sz w:val="20"/>
          <w:szCs w:val="26"/>
          <w:u w:val="single"/>
        </w:rPr>
      </w:r>
    </w:p>
    <w:p>
      <w:pPr>
        <w:pStyle w:val="Normal"/>
        <w:rPr>
          <w:bCs/>
          <w:color w:val="000000"/>
          <w:sz w:val="20"/>
          <w:szCs w:val="26"/>
          <w:u w:val="single"/>
        </w:rPr>
      </w:pPr>
      <w:r>
        <w:rPr>
          <w:bCs/>
          <w:caps/>
          <w:color w:val="000000"/>
          <w:sz w:val="20"/>
          <w:szCs w:val="26"/>
          <w:u w:val="single"/>
        </w:rPr>
        <w:t>A</w:t>
      </w:r>
      <w:r>
        <w:rPr>
          <w:bCs/>
          <w:color w:val="000000"/>
          <w:sz w:val="20"/>
          <w:szCs w:val="26"/>
          <w:u w:val="single"/>
        </w:rPr>
        <w:t xml:space="preserve">llegare copia documento di riconoscimento in corso di validità del sottoscrittore. </w:t>
      </w:r>
    </w:p>
    <w:p>
      <w:pPr>
        <w:pStyle w:val="Normal"/>
        <w:spacing w:before="40" w:after="40"/>
        <w:jc w:val="center"/>
        <w:rPr>
          <w:b/>
          <w:bCs/>
          <w:color w:val="000000"/>
          <w:sz w:val="16"/>
          <w:szCs w:val="26"/>
        </w:rPr>
      </w:pPr>
      <w:r>
        <w:rPr>
          <w:b/>
          <w:bCs/>
          <w:color w:val="000000"/>
          <w:sz w:val="16"/>
          <w:szCs w:val="26"/>
        </w:rPr>
      </w:r>
    </w:p>
    <w:p>
      <w:pPr>
        <w:pStyle w:val="Normal"/>
        <w:spacing w:before="40" w:after="40"/>
        <w:jc w:val="center"/>
        <w:rPr>
          <w:b/>
          <w:bCs/>
          <w:color w:val="000000"/>
          <w:sz w:val="16"/>
          <w:szCs w:val="26"/>
        </w:rPr>
      </w:pPr>
      <w:r>
        <w:rPr>
          <w:b/>
          <w:bCs/>
          <w:color w:val="000000"/>
          <w:sz w:val="16"/>
          <w:szCs w:val="26"/>
        </w:rPr>
      </w:r>
    </w:p>
    <w:p>
      <w:pPr>
        <w:pStyle w:val="Normal"/>
        <w:spacing w:before="40" w:after="40"/>
        <w:jc w:val="center"/>
        <w:rPr>
          <w:color w:val="000000"/>
          <w:sz w:val="16"/>
          <w:szCs w:val="26"/>
        </w:rPr>
      </w:pPr>
      <w:r>
        <w:rPr>
          <w:b/>
          <w:bCs/>
          <w:color w:val="000000"/>
          <w:sz w:val="16"/>
          <w:szCs w:val="26"/>
        </w:rPr>
        <w:t>Informativa sulla Privacy</w:t>
      </w:r>
    </w:p>
    <w:p>
      <w:pPr>
        <w:pStyle w:val="Normal"/>
        <w:jc w:val="both"/>
        <w:rPr>
          <w:color w:val="000000"/>
          <w:sz w:val="16"/>
          <w:szCs w:val="26"/>
        </w:rPr>
      </w:pPr>
      <w:r>
        <w:rPr>
          <w:color w:val="000000"/>
          <w:sz w:val="16"/>
          <w:szCs w:val="26"/>
        </w:rPr>
        <w:t>Ai sensi degli artt. 13 e 14 del Regolamento UE 2016/679 si informa che il Comune di Misterbianco tratterà i dati forniti esclusivamente per lo svolgimento delle attività connesse e per l'assolvimento degli obblighi prescritti dalla legge, dallo Statuto e dai Regolamenti Comunali in vigore. I dati personali acquisiti saranno trattati, anche con modalità elettronica, dai Responsabili e incaricati autorizzati al trattamento. L'interessato potrà esercitare i diritti previsti dagli artt. 15 e 22 del Regolamento.</w:t>
      </w:r>
    </w:p>
    <w:sectPr>
      <w:type w:val="nextPage"/>
      <w:pgSz w:w="11906" w:h="16838"/>
      <w:pgMar w:left="1134" w:right="1134" w:gutter="0" w:header="0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2fa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102fa7"/>
    <w:pPr>
      <w:widowControl/>
      <w:bidi w:val="0"/>
      <w:spacing w:lineRule="auto" w:line="240" w:before="0" w:after="0"/>
      <w:jc w:val="left"/>
    </w:pPr>
    <w:rPr>
      <w:rFonts w:ascii="Garamond" w:hAnsi="Garamond" w:cs="Garamond" w:eastAsia="Calibri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1</Pages>
  <Words>186</Words>
  <Characters>3350</Characters>
  <CharactersWithSpaces>3521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2024-01-18T10:43:00Z</dcterms:created>
  <dc:creator>win8</dc:creator>
  <dc:description/>
  <dc:language>it-IT</dc:language>
  <cp:lastModifiedBy>Giuseppe Piana</cp:lastModifiedBy>
  <cp:lastPrinted>2019-12-27T09:24:00Z</cp:lastPrinted>
  <dcterms:modified xsi:type="dcterms:W3CDTF">2025-11-18T16:35:00Z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